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F2" w:rsidRPr="00B90EF2" w:rsidRDefault="00B90EF2" w:rsidP="00CA079B">
      <w:pPr>
        <w:pStyle w:val="Titre"/>
        <w:jc w:val="both"/>
      </w:pPr>
      <w:r w:rsidRPr="00B90EF2">
        <w:t>Concours d’éloquence Jean Baptiste Massillon</w:t>
      </w:r>
    </w:p>
    <w:p w:rsidR="00B90EF2" w:rsidRPr="00B90EF2" w:rsidRDefault="00B90EF2" w:rsidP="00CA079B">
      <w:pPr>
        <w:jc w:val="both"/>
      </w:pPr>
    </w:p>
    <w:p w:rsidR="00F70857" w:rsidRDefault="00F70857" w:rsidP="00CA079B">
      <w:pPr>
        <w:pStyle w:val="Titre1"/>
        <w:jc w:val="both"/>
      </w:pPr>
      <w:r>
        <w:t>Introduction</w:t>
      </w:r>
    </w:p>
    <w:p w:rsidR="00F70857" w:rsidRPr="00F70857" w:rsidRDefault="00F70857" w:rsidP="00CA079B">
      <w:pPr>
        <w:jc w:val="both"/>
      </w:pPr>
    </w:p>
    <w:p w:rsidR="00B90EF2" w:rsidRPr="00B90EF2" w:rsidRDefault="00241992" w:rsidP="00CA079B">
      <w:pPr>
        <w:pStyle w:val="Titre1"/>
        <w:jc w:val="both"/>
      </w:pPr>
      <w:r>
        <w:t>Objectif</w:t>
      </w:r>
    </w:p>
    <w:p w:rsidR="00F70857" w:rsidRDefault="00F70857" w:rsidP="00CA079B">
      <w:pPr>
        <w:jc w:val="both"/>
      </w:pPr>
    </w:p>
    <w:p w:rsidR="00F70857" w:rsidRDefault="00F70857" w:rsidP="00CA079B">
      <w:pPr>
        <w:pStyle w:val="Titre1"/>
        <w:jc w:val="both"/>
      </w:pPr>
      <w:r>
        <w:t>Participants</w:t>
      </w:r>
    </w:p>
    <w:p w:rsidR="00F70857" w:rsidRPr="0030791E" w:rsidRDefault="0030791E" w:rsidP="00CA079B">
      <w:pPr>
        <w:jc w:val="both"/>
      </w:pPr>
      <w:r w:rsidRPr="0030791E">
        <w:t>Elèv</w:t>
      </w:r>
      <w:r w:rsidR="00CA079B">
        <w:t>es de seconde, première et terminale</w:t>
      </w:r>
      <w:r w:rsidR="00CA079B">
        <w:sym w:font="Wingdings" w:char="F0E0"/>
      </w:r>
      <w:r w:rsidR="00CA079B">
        <w:t xml:space="preserve"> 25 élèves maxi, jury =</w:t>
      </w:r>
      <w:r w:rsidRPr="0030791E">
        <w:t xml:space="preserve"> invité (</w:t>
      </w:r>
      <w:r w:rsidRPr="00FA21A5">
        <w:t>ancien</w:t>
      </w:r>
      <w:r w:rsidRPr="0030791E">
        <w:t xml:space="preserve"> élève)</w:t>
      </w:r>
      <w:r w:rsidR="00CA079B">
        <w:t>, personne de la mairie et/ou liée à la journée de l’europe, prof, ancien(s) participant(s), personnalité liée au thème, auteur</w:t>
      </w:r>
    </w:p>
    <w:p w:rsidR="00F70857" w:rsidRDefault="00F70857" w:rsidP="00CA079B">
      <w:pPr>
        <w:pStyle w:val="Titre1"/>
        <w:jc w:val="both"/>
      </w:pPr>
      <w:r>
        <w:t>Déroulement</w:t>
      </w:r>
    </w:p>
    <w:p w:rsidR="00F70857" w:rsidRDefault="00A13F22" w:rsidP="00CA079B">
      <w:pPr>
        <w:jc w:val="both"/>
      </w:pPr>
      <w:r>
        <w:t>Date : 13 mai, peut-être de un à deux heures, présentation par les anciens participants aux secondes</w:t>
      </w:r>
      <w:r w:rsidR="00CA079B">
        <w:t xml:space="preserve"> le mardi 31 mars (de 8h à 10h) ; discours de 4 à 6 min ;</w:t>
      </w:r>
    </w:p>
    <w:p w:rsidR="00F70857" w:rsidRDefault="00F70857" w:rsidP="00CA079B">
      <w:pPr>
        <w:pStyle w:val="Titre1"/>
        <w:jc w:val="both"/>
      </w:pPr>
      <w:r>
        <w:t>Aide extérieure</w:t>
      </w:r>
    </w:p>
    <w:p w:rsidR="0030791E" w:rsidRPr="00CA079B" w:rsidRDefault="00CA079B" w:rsidP="00CA079B">
      <w:pPr>
        <w:jc w:val="both"/>
        <w:rPr>
          <w:color w:val="FF0000"/>
        </w:rPr>
      </w:pPr>
      <w:r>
        <w:rPr>
          <w:color w:val="FF0000"/>
        </w:rPr>
        <w:t>&gt;&gt;</w:t>
      </w:r>
      <w:r w:rsidR="0030791E" w:rsidRPr="00CA079B">
        <w:rPr>
          <w:color w:val="FF0000"/>
        </w:rPr>
        <w:t>Sponsors (banques, les eaux de Volvic, les Volcans SCOP</w:t>
      </w:r>
      <w:r w:rsidRPr="00CA079B">
        <w:rPr>
          <w:color w:val="FF0000"/>
        </w:rPr>
        <w:t>, APEL</w:t>
      </w:r>
      <w:r w:rsidR="0030791E" w:rsidRPr="00CA079B">
        <w:rPr>
          <w:color w:val="FF0000"/>
        </w:rPr>
        <w:t>)</w:t>
      </w:r>
      <w:r w:rsidRPr="00CA079B">
        <w:rPr>
          <w:color w:val="FF0000"/>
        </w:rPr>
        <w:t xml:space="preserve">, prix (pas plus de </w:t>
      </w:r>
      <w:r w:rsidR="00377859" w:rsidRPr="00CA079B">
        <w:rPr>
          <w:color w:val="FF0000"/>
        </w:rPr>
        <w:t>150€)</w:t>
      </w:r>
    </w:p>
    <w:p w:rsidR="0030791E" w:rsidRPr="0030791E" w:rsidRDefault="0030791E" w:rsidP="00CA079B">
      <w:pPr>
        <w:pStyle w:val="Titre1"/>
        <w:jc w:val="both"/>
      </w:pPr>
      <w:r>
        <w:t>Communication</w:t>
      </w:r>
    </w:p>
    <w:p w:rsidR="00F70857" w:rsidRDefault="00FA21A5" w:rsidP="00CA079B">
      <w:pPr>
        <w:jc w:val="both"/>
      </w:pPr>
      <w:r>
        <w:t>Faire des invitations et remerciements</w:t>
      </w:r>
      <w:r w:rsidR="00CA079B">
        <w:t xml:space="preserve"> au jury</w:t>
      </w:r>
      <w:r>
        <w:t>, affiches dans l’établissement, présence de la Montagne</w:t>
      </w:r>
      <w:r w:rsidR="00A13F22">
        <w:t xml:space="preserve"> (ou autre)</w:t>
      </w:r>
      <w:r w:rsidR="00CA079B">
        <w:t> ?</w:t>
      </w:r>
    </w:p>
    <w:sectPr w:rsidR="00F70857" w:rsidSect="00B9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0EF2"/>
    <w:rsid w:val="00241992"/>
    <w:rsid w:val="0030791E"/>
    <w:rsid w:val="00377859"/>
    <w:rsid w:val="006B61C2"/>
    <w:rsid w:val="00A13F22"/>
    <w:rsid w:val="00A7792F"/>
    <w:rsid w:val="00B90EF2"/>
    <w:rsid w:val="00CA079B"/>
    <w:rsid w:val="00E10D77"/>
    <w:rsid w:val="00E43BE6"/>
    <w:rsid w:val="00F70857"/>
    <w:rsid w:val="00FA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A5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90EF2"/>
    <w:pPr>
      <w:pBdr>
        <w:bottom w:val="single" w:sz="8" w:space="1" w:color="008000"/>
      </w:pBdr>
      <w:outlineLvl w:val="0"/>
    </w:pPr>
    <w:rPr>
      <w:color w:val="008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0EF2"/>
    <w:rPr>
      <w:rFonts w:ascii="Times New Roman" w:hAnsi="Times New Roman" w:cs="Times New Roman"/>
      <w:color w:val="008000"/>
      <w:sz w:val="32"/>
    </w:rPr>
  </w:style>
  <w:style w:type="paragraph" w:styleId="Titre">
    <w:name w:val="Title"/>
    <w:basedOn w:val="Normal"/>
    <w:next w:val="Normal"/>
    <w:link w:val="TitreCar"/>
    <w:uiPriority w:val="10"/>
    <w:qFormat/>
    <w:rsid w:val="00B90EF2"/>
    <w:rPr>
      <w:color w:val="008000"/>
      <w:sz w:val="48"/>
    </w:rPr>
  </w:style>
  <w:style w:type="character" w:customStyle="1" w:styleId="TitreCar">
    <w:name w:val="Titre Car"/>
    <w:basedOn w:val="Policepardfaut"/>
    <w:link w:val="Titre"/>
    <w:uiPriority w:val="10"/>
    <w:rsid w:val="00B90EF2"/>
    <w:rPr>
      <w:rFonts w:ascii="Times New Roman" w:hAnsi="Times New Roman" w:cs="Times New Roman"/>
      <w:color w:val="008000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A24-POST1</dc:creator>
  <cp:lastModifiedBy>A24-POST1</cp:lastModifiedBy>
  <cp:revision>2</cp:revision>
  <dcterms:created xsi:type="dcterms:W3CDTF">2015-01-16T12:04:00Z</dcterms:created>
  <dcterms:modified xsi:type="dcterms:W3CDTF">2015-01-16T12:04:00Z</dcterms:modified>
</cp:coreProperties>
</file>